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3CE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微软雅黑" w:hAnsi="微软雅黑" w:eastAsia="微软雅黑" w:cs="微软雅黑"/>
          <w:b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z w:val="32"/>
          <w:szCs w:val="32"/>
          <w:lang w:val="en-US" w:eastAsia="zh-CN"/>
        </w:rPr>
        <w:t>民盟医科院总支举办“家风・传承”金秋读书会</w:t>
      </w:r>
    </w:p>
    <w:p w14:paraId="47ADB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default" w:ascii="微软雅黑" w:hAnsi="微软雅黑" w:eastAsia="微软雅黑" w:cs="微软雅黑"/>
          <w:sz w:val="30"/>
          <w:szCs w:val="30"/>
          <w:lang w:val="en-US" w:eastAsia="zh-CN"/>
        </w:rPr>
      </w:pPr>
    </w:p>
    <w:p w14:paraId="4146EB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00" w:firstLineChars="200"/>
        <w:textAlignment w:val="auto"/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</w:pPr>
      <w:r>
        <w:rPr>
          <w:rFonts w:hint="eastAsia" w:ascii="微软雅黑" w:hAnsi="微软雅黑" w:eastAsia="微软雅黑" w:cs="微软雅黑"/>
          <w:sz w:val="30"/>
          <w:szCs w:val="30"/>
          <w:lang w:val="en-US" w:eastAsia="zh-CN"/>
        </w:rPr>
        <w:t>2026年10月18日，在院校党委“同心健康行”项目支持下，民盟中国医学科学院总支联合民盟海淀区委综合六支部、民盟中科院委员会高能所支部、大气所支部，举办“家风・传承”金秋读书会。</w:t>
      </w:r>
    </w:p>
    <w:p w14:paraId="50A0184E">
      <w:pPr>
        <w:pStyle w:val="6"/>
        <w:widowControl/>
        <w:shd w:val="clear" w:color="auto" w:fill="FFFFFF"/>
        <w:snapToGrid w:val="0"/>
        <w:spacing w:beforeAutospacing="0" w:after="158" w:afterAutospacing="0" w:line="360" w:lineRule="auto"/>
        <w:ind w:firstLine="480" w:firstLineChars="200"/>
        <w:jc w:val="center"/>
        <w:rPr>
          <w:rFonts w:hint="eastAsia" w:ascii="仿宋" w:hAnsi="仿宋" w:eastAsia="仿宋" w:cs="仿宋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hd w:val="clear" w:color="auto" w:fill="FFFFFF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193040</wp:posOffset>
            </wp:positionV>
            <wp:extent cx="4742180" cy="3557905"/>
            <wp:effectExtent l="0" t="0" r="7620" b="10795"/>
            <wp:wrapNone/>
            <wp:docPr id="3" name="图片 3" descr="1435439ddc86b5a9a46d5fd768f009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435439ddc86b5a9a46d5fd768f0098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42180" cy="3557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4859695">
      <w:pPr>
        <w:pStyle w:val="6"/>
        <w:widowControl/>
        <w:shd w:val="clear" w:color="auto" w:fill="FFFFFF"/>
        <w:snapToGrid w:val="0"/>
        <w:spacing w:beforeAutospacing="0" w:after="158" w:afterAutospacing="0" w:line="360" w:lineRule="auto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</w:pPr>
    </w:p>
    <w:p w14:paraId="2A1368F5">
      <w:pPr>
        <w:pStyle w:val="6"/>
        <w:widowControl/>
        <w:shd w:val="clear" w:color="auto" w:fill="FFFFFF"/>
        <w:snapToGrid w:val="0"/>
        <w:spacing w:beforeAutospacing="0" w:after="158" w:afterAutospacing="0" w:line="360" w:lineRule="auto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</w:pPr>
    </w:p>
    <w:p w14:paraId="30F06D1D">
      <w:pPr>
        <w:pStyle w:val="6"/>
        <w:widowControl/>
        <w:shd w:val="clear" w:color="auto" w:fill="FFFFFF"/>
        <w:snapToGrid w:val="0"/>
        <w:spacing w:beforeAutospacing="0" w:after="158" w:afterAutospacing="0" w:line="360" w:lineRule="auto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</w:pPr>
    </w:p>
    <w:p w14:paraId="755AC678">
      <w:pPr>
        <w:pStyle w:val="6"/>
        <w:widowControl/>
        <w:shd w:val="clear" w:color="auto" w:fill="FFFFFF"/>
        <w:snapToGrid w:val="0"/>
        <w:spacing w:beforeAutospacing="0" w:after="158" w:afterAutospacing="0" w:line="360" w:lineRule="auto"/>
        <w:ind w:firstLine="640" w:firstLineChars="200"/>
        <w:jc w:val="both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</w:pPr>
    </w:p>
    <w:p w14:paraId="3FC410CA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158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</w:pPr>
    </w:p>
    <w:p w14:paraId="288B8B99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158" w:afterAutospacing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  <w:br w:type="textWrapping"/>
      </w:r>
      <w:r>
        <w:rPr>
          <w:rFonts w:hint="eastAsia" w:ascii="方正仿宋_GB2312" w:hAnsi="方正仿宋_GB2312" w:eastAsia="方正仿宋_GB2312" w:cs="方正仿宋_GB2312"/>
          <w:kern w:val="0"/>
          <w:sz w:val="32"/>
          <w:szCs w:val="32"/>
          <w:lang w:val="en-US" w:eastAsia="zh-CN" w:bidi="ar-SA"/>
        </w:rPr>
        <w:t xml:space="preserve">  </w:t>
      </w:r>
    </w:p>
    <w:p w14:paraId="371C51C3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158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  <w:t>民盟中央宣传部原副部长张冠生应邀作主题分享。他以《燕南园前世今生》为引，讲述燕南园学界先辈治学治家的往事，并结合协助费孝通先生工作的亲身经历，分享民盟先贤严谨治学、心系家国的感人故事，为与会盟员带来一堂生动的盟史教育课。</w:t>
      </w:r>
    </w:p>
    <w:p w14:paraId="058AF92C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158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6B158B95">
      <w:pPr>
        <w:pStyle w:val="6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="158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0FED5DDF">
      <w:pPr>
        <w:pStyle w:val="6"/>
        <w:widowControl/>
        <w:shd w:val="clear" w:color="auto" w:fill="FFFFFF"/>
        <w:snapToGrid w:val="0"/>
        <w:spacing w:beforeAutospacing="0" w:after="158" w:afterAutospacing="0" w:line="360" w:lineRule="auto"/>
        <w:ind w:firstLine="600" w:firstLineChars="200"/>
        <w:jc w:val="center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601980</wp:posOffset>
            </wp:positionH>
            <wp:positionV relativeFrom="paragraph">
              <wp:posOffset>-214630</wp:posOffset>
            </wp:positionV>
            <wp:extent cx="4131310" cy="3098800"/>
            <wp:effectExtent l="0" t="0" r="8890" b="0"/>
            <wp:wrapNone/>
            <wp:docPr id="2" name="图片 2" descr="微信图片_20261019103153_135_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1019103153_135_4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31310" cy="309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6DC25B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636FB283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54099DB8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0C76DA7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3E5C40A7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7F250B86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</w:p>
    <w:p w14:paraId="7DC765DA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both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  <w:t>与会盟员立足岗位实际，就家风建设、人才培养、知识分子的时代使命、参政党成员的履职担当开展研讨。大家表示，家风是联结个人德行、职业操守和家国情怀的重要载体，传承优良家风贵在知行合一，要将修身立德融入履职实践，弘扬求真务实、甘于奉献的精神。</w:t>
      </w:r>
    </w:p>
    <w:p w14:paraId="35240544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textAlignment w:val="auto"/>
        <w:rPr>
          <w:rFonts w:hint="default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  <w:t>本次读书会将家风传承、文化交流与盟史学习相结合，增进了基层组织间的交流，进一步凝聚了思想共识。大家表示，将立足本职岗位，把学习收获转化为服务社会的实际行动，为院校事业高质量发展和健康中国建设贡献智慧力量。</w:t>
      </w:r>
    </w:p>
    <w:p w14:paraId="11C60B6E">
      <w:pPr>
        <w:pStyle w:val="6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00" w:firstLineChars="200"/>
        <w:jc w:val="right"/>
        <w:textAlignment w:val="auto"/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</w:pPr>
      <w:r>
        <w:rPr>
          <w:rFonts w:hint="eastAsia" w:ascii="微软雅黑" w:hAnsi="微软雅黑" w:eastAsia="微软雅黑" w:cs="微软雅黑"/>
          <w:kern w:val="2"/>
          <w:sz w:val="30"/>
          <w:szCs w:val="30"/>
          <w:lang w:val="en-US" w:eastAsia="zh-CN" w:bidi="ar-SA"/>
        </w:rPr>
        <w:t>（文：方晓梅）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8759608-3423-4E97-9A91-0D9FC304C6D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2" w:fontKey="{F55D6554-321A-443A-A837-BC5353593A95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665A2DE9-C45E-4573-B2E7-8EED3AE08954}"/>
  </w:font>
  <w:font w:name="WPSEMBED9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88E7F0B"/>
    <w:rsid w:val="00024AD6"/>
    <w:rsid w:val="001642DE"/>
    <w:rsid w:val="0050638A"/>
    <w:rsid w:val="00885AAF"/>
    <w:rsid w:val="009A4B70"/>
    <w:rsid w:val="00AA64D4"/>
    <w:rsid w:val="01374E54"/>
    <w:rsid w:val="022B0E5C"/>
    <w:rsid w:val="022D1A18"/>
    <w:rsid w:val="02447828"/>
    <w:rsid w:val="027738A5"/>
    <w:rsid w:val="08DC60E8"/>
    <w:rsid w:val="0AEB73DB"/>
    <w:rsid w:val="0B786794"/>
    <w:rsid w:val="10AC13BA"/>
    <w:rsid w:val="10EF6A52"/>
    <w:rsid w:val="117A3266"/>
    <w:rsid w:val="11A7392F"/>
    <w:rsid w:val="12BC78AF"/>
    <w:rsid w:val="138A52B7"/>
    <w:rsid w:val="13F503F4"/>
    <w:rsid w:val="141A6099"/>
    <w:rsid w:val="14252279"/>
    <w:rsid w:val="1505553D"/>
    <w:rsid w:val="151E0CD6"/>
    <w:rsid w:val="15EA028F"/>
    <w:rsid w:val="167A1613"/>
    <w:rsid w:val="1732075D"/>
    <w:rsid w:val="184E23DC"/>
    <w:rsid w:val="1A15558D"/>
    <w:rsid w:val="1A497C7A"/>
    <w:rsid w:val="1C202C5C"/>
    <w:rsid w:val="1CE730A8"/>
    <w:rsid w:val="1EA73DB5"/>
    <w:rsid w:val="20256A93"/>
    <w:rsid w:val="21710DC5"/>
    <w:rsid w:val="227F7259"/>
    <w:rsid w:val="23307C29"/>
    <w:rsid w:val="245B69E9"/>
    <w:rsid w:val="247052C5"/>
    <w:rsid w:val="25A65366"/>
    <w:rsid w:val="26997893"/>
    <w:rsid w:val="274E2D73"/>
    <w:rsid w:val="28247630"/>
    <w:rsid w:val="288E7F0B"/>
    <w:rsid w:val="29930F11"/>
    <w:rsid w:val="2A2878AC"/>
    <w:rsid w:val="2B200583"/>
    <w:rsid w:val="2B870602"/>
    <w:rsid w:val="2B97636B"/>
    <w:rsid w:val="2BC22DF5"/>
    <w:rsid w:val="2D4D587B"/>
    <w:rsid w:val="2D687FBF"/>
    <w:rsid w:val="2E0A22D5"/>
    <w:rsid w:val="2E0B376C"/>
    <w:rsid w:val="2FA86F37"/>
    <w:rsid w:val="2FC5794B"/>
    <w:rsid w:val="31B9528D"/>
    <w:rsid w:val="366559E4"/>
    <w:rsid w:val="368C2F70"/>
    <w:rsid w:val="39893797"/>
    <w:rsid w:val="3AB14E6A"/>
    <w:rsid w:val="3ADB0022"/>
    <w:rsid w:val="3B043A1D"/>
    <w:rsid w:val="3D5A3103"/>
    <w:rsid w:val="3DEE2870"/>
    <w:rsid w:val="3EE020AB"/>
    <w:rsid w:val="42AB29D0"/>
    <w:rsid w:val="42E10D3E"/>
    <w:rsid w:val="43943464"/>
    <w:rsid w:val="44A43B7B"/>
    <w:rsid w:val="47125868"/>
    <w:rsid w:val="474D4056"/>
    <w:rsid w:val="479003E6"/>
    <w:rsid w:val="47CD33E9"/>
    <w:rsid w:val="4907292A"/>
    <w:rsid w:val="4921579A"/>
    <w:rsid w:val="4ACE54AE"/>
    <w:rsid w:val="4B9A1834"/>
    <w:rsid w:val="4EA622DF"/>
    <w:rsid w:val="4F42646A"/>
    <w:rsid w:val="4F9A102A"/>
    <w:rsid w:val="501F49FD"/>
    <w:rsid w:val="5123612D"/>
    <w:rsid w:val="51EB103B"/>
    <w:rsid w:val="53281E1B"/>
    <w:rsid w:val="53874D93"/>
    <w:rsid w:val="545E23AD"/>
    <w:rsid w:val="54FA7CCF"/>
    <w:rsid w:val="56DF0A43"/>
    <w:rsid w:val="59407EBE"/>
    <w:rsid w:val="5A752CD8"/>
    <w:rsid w:val="5CDA6966"/>
    <w:rsid w:val="5F30008D"/>
    <w:rsid w:val="60636240"/>
    <w:rsid w:val="61202383"/>
    <w:rsid w:val="61906C8B"/>
    <w:rsid w:val="659155FE"/>
    <w:rsid w:val="677376B1"/>
    <w:rsid w:val="68470119"/>
    <w:rsid w:val="69B8584F"/>
    <w:rsid w:val="6B0B19AE"/>
    <w:rsid w:val="6B4A24D7"/>
    <w:rsid w:val="6C2310C2"/>
    <w:rsid w:val="6DF6690E"/>
    <w:rsid w:val="6E600263"/>
    <w:rsid w:val="6EF966EE"/>
    <w:rsid w:val="6F377216"/>
    <w:rsid w:val="6F3E3732"/>
    <w:rsid w:val="6F71329B"/>
    <w:rsid w:val="71071D78"/>
    <w:rsid w:val="72B55021"/>
    <w:rsid w:val="73075DB0"/>
    <w:rsid w:val="73E370BE"/>
    <w:rsid w:val="74F00593"/>
    <w:rsid w:val="754E52B9"/>
    <w:rsid w:val="75AB227C"/>
    <w:rsid w:val="75BC66C7"/>
    <w:rsid w:val="75BF3AC1"/>
    <w:rsid w:val="75F145C2"/>
    <w:rsid w:val="77250C52"/>
    <w:rsid w:val="772F3D97"/>
    <w:rsid w:val="778D2F8C"/>
    <w:rsid w:val="7A482650"/>
    <w:rsid w:val="7B46337F"/>
    <w:rsid w:val="7BE6624C"/>
    <w:rsid w:val="7DA93E3E"/>
    <w:rsid w:val="7DDB3462"/>
    <w:rsid w:val="7FC5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542</Words>
  <Characters>552</Characters>
  <Lines>6</Lines>
  <Paragraphs>1</Paragraphs>
  <TotalTime>3</TotalTime>
  <ScaleCrop>false</ScaleCrop>
  <LinksUpToDate>false</LinksUpToDate>
  <CharactersWithSpaces>555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2026-10-23T00:57:00Z</dcterms:created>
  <dc:creator>Yulu</dc:creator>
  <cp:lastModifiedBy>xiutt</cp:lastModifiedBy>
  <dcterms:modified xsi:type="dcterms:W3CDTF">2026-10-26T07:40:42Z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1126C7466EFF41A2A8F35479D016790E_11</vt:lpwstr>
  </property>
  <property fmtid="{D5CDD505-2E9C-101B-9397-08002B2CF9AE}" pid="4" name="KSOTemplateDocerSaveRecord">
    <vt:lpwstr>eyJoZGlkIjoiYTM4MmVmNzI3YzA2OGE1ZTg5ZGFiNTU0ODVmMTUxNjkiLCJ1c2VySWQiOiIyOTc0MTI2MTgifQ==</vt:lpwstr>
  </property>
</Properties>
</file>